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94A48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F9626D" w:rsidRDefault="00F9626D" w:rsidP="00F9626D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F9626D" w:rsidRDefault="00F9626D" w:rsidP="00F9626D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F9626D" w:rsidRDefault="00F9626D" w:rsidP="00F9626D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E64F8F" w:rsidRPr="00F265E3" w:rsidRDefault="00E64F8F" w:rsidP="00E64F8F">
      <w:pPr>
        <w:suppressAutoHyphens/>
        <w:spacing w:before="40" w:after="240"/>
        <w:ind w:right="567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F265E3">
        <w:rPr>
          <w:rFonts w:eastAsia="Times New Roman" w:cs="Times New Roman"/>
          <w:b/>
          <w:sz w:val="24"/>
          <w:szCs w:val="24"/>
          <w:lang w:eastAsia="zh-CN"/>
        </w:rPr>
        <w:t xml:space="preserve">                О выявлении правообладателя ранее учтенного объекта недвижимости</w:t>
      </w:r>
    </w:p>
    <w:p w:rsidR="00E64F8F" w:rsidRPr="00F265E3" w:rsidRDefault="00E64F8F" w:rsidP="00E64F8F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F265E3"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т а н о в л я е т: 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C65616" w:rsidRDefault="00F9626D" w:rsidP="00AE6BB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1. В отношении</w:t>
      </w:r>
      <w:r w:rsidR="003F3948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D15DB2">
        <w:rPr>
          <w:rFonts w:eastAsia="Times New Roman" w:cs="Times New Roman"/>
          <w:sz w:val="24"/>
          <w:szCs w:val="24"/>
          <w:lang w:eastAsia="zh-CN"/>
        </w:rPr>
        <w:t>не</w:t>
      </w:r>
      <w:r w:rsidR="007832BD">
        <w:rPr>
          <w:rFonts w:eastAsia="Times New Roman" w:cs="Times New Roman"/>
          <w:sz w:val="24"/>
          <w:szCs w:val="24"/>
          <w:lang w:eastAsia="zh-CN"/>
        </w:rPr>
        <w:t xml:space="preserve">жилого </w:t>
      </w:r>
      <w:r w:rsidR="00D15DB2">
        <w:rPr>
          <w:rFonts w:eastAsia="Times New Roman" w:cs="Times New Roman"/>
          <w:sz w:val="24"/>
          <w:szCs w:val="24"/>
          <w:lang w:eastAsia="zh-CN"/>
        </w:rPr>
        <w:t>здания</w:t>
      </w:r>
      <w:r w:rsidR="005222DC">
        <w:rPr>
          <w:rFonts w:eastAsia="Times New Roman" w:cs="Times New Roman"/>
          <w:sz w:val="24"/>
          <w:szCs w:val="24"/>
          <w:lang w:eastAsia="zh-CN"/>
        </w:rPr>
        <w:t xml:space="preserve"> (</w:t>
      </w:r>
      <w:r w:rsidR="00C14DB6">
        <w:rPr>
          <w:rFonts w:eastAsia="Times New Roman" w:cs="Times New Roman"/>
          <w:sz w:val="24"/>
          <w:szCs w:val="24"/>
          <w:lang w:eastAsia="zh-CN"/>
        </w:rPr>
        <w:t>производственный цех лит. Г</w:t>
      </w:r>
      <w:r w:rsidR="005222DC">
        <w:rPr>
          <w:rFonts w:eastAsia="Times New Roman" w:cs="Times New Roman"/>
          <w:sz w:val="24"/>
          <w:szCs w:val="24"/>
          <w:lang w:eastAsia="zh-CN"/>
        </w:rPr>
        <w:t>)</w:t>
      </w:r>
      <w:r>
        <w:rPr>
          <w:rFonts w:eastAsia="Times New Roman" w:cs="Times New Roman"/>
          <w:sz w:val="24"/>
          <w:szCs w:val="24"/>
          <w:lang w:eastAsia="zh-CN"/>
        </w:rPr>
        <w:t xml:space="preserve"> общей площадью </w:t>
      </w:r>
      <w:r w:rsidR="00D9393B">
        <w:rPr>
          <w:rFonts w:eastAsia="Times New Roman" w:cs="Times New Roman"/>
          <w:sz w:val="24"/>
          <w:szCs w:val="24"/>
          <w:lang w:eastAsia="zh-CN"/>
        </w:rPr>
        <w:t xml:space="preserve">              </w:t>
      </w:r>
      <w:r w:rsidR="00C14DB6">
        <w:rPr>
          <w:rFonts w:eastAsia="Times New Roman" w:cs="Times New Roman"/>
          <w:sz w:val="24"/>
          <w:szCs w:val="24"/>
          <w:lang w:eastAsia="ru-RU"/>
        </w:rPr>
        <w:t>183</w:t>
      </w:r>
      <w:r w:rsidR="00D15DB2">
        <w:rPr>
          <w:rFonts w:eastAsia="Times New Roman" w:cs="Times New Roman"/>
          <w:sz w:val="24"/>
          <w:szCs w:val="24"/>
          <w:lang w:eastAsia="ru-RU"/>
        </w:rPr>
        <w:t>,</w:t>
      </w:r>
      <w:r w:rsidR="00C14DB6">
        <w:rPr>
          <w:rFonts w:eastAsia="Times New Roman" w:cs="Times New Roman"/>
          <w:sz w:val="24"/>
          <w:szCs w:val="24"/>
          <w:lang w:eastAsia="ru-RU"/>
        </w:rPr>
        <w:t>7</w:t>
      </w:r>
      <w:r w:rsidR="00D15DB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832BD">
        <w:rPr>
          <w:rFonts w:eastAsia="Times New Roman" w:cs="Times New Roman"/>
          <w:sz w:val="24"/>
          <w:szCs w:val="24"/>
          <w:lang w:eastAsia="zh-CN"/>
        </w:rPr>
        <w:t>кв. м.</w:t>
      </w:r>
      <w:r w:rsidR="005222DC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 xml:space="preserve">с кадастровым номером: </w:t>
      </w:r>
      <w:r w:rsidR="00F909B8" w:rsidRPr="00F909B8">
        <w:rPr>
          <w:rFonts w:eastAsia="Times New Roman" w:cs="Times New Roman"/>
          <w:sz w:val="24"/>
          <w:szCs w:val="24"/>
          <w:lang w:eastAsia="zh-CN"/>
        </w:rPr>
        <w:t>90:18:010135:2</w:t>
      </w:r>
      <w:r w:rsidR="00EC61F6">
        <w:rPr>
          <w:rFonts w:eastAsia="Times New Roman" w:cs="Times New Roman"/>
          <w:sz w:val="24"/>
          <w:szCs w:val="24"/>
          <w:lang w:eastAsia="zh-CN"/>
        </w:rPr>
        <w:t>47</w:t>
      </w:r>
      <w:r w:rsidR="00C14DB6">
        <w:rPr>
          <w:rFonts w:eastAsia="Times New Roman" w:cs="Times New Roman"/>
          <w:sz w:val="24"/>
          <w:szCs w:val="24"/>
          <w:lang w:eastAsia="zh-CN"/>
        </w:rPr>
        <w:t>1</w:t>
      </w:r>
      <w:r>
        <w:rPr>
          <w:rFonts w:eastAsia="Times New Roman" w:cs="Times New Roman"/>
          <w:sz w:val="24"/>
          <w:szCs w:val="24"/>
          <w:lang w:eastAsia="zh-CN"/>
        </w:rPr>
        <w:t>, расположенного по адресу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: </w:t>
      </w:r>
      <w:r w:rsidR="00F909B8">
        <w:rPr>
          <w:rFonts w:eastAsia="Times New Roman" w:cs="Times New Roman"/>
          <w:sz w:val="24"/>
          <w:szCs w:val="24"/>
          <w:lang w:eastAsia="zh-CN"/>
        </w:rPr>
        <w:t xml:space="preserve">Республика Крым, </w:t>
      </w:r>
      <w:r w:rsidR="005222DC">
        <w:rPr>
          <w:rFonts w:eastAsia="Times New Roman" w:cs="Times New Roman"/>
          <w:sz w:val="24"/>
          <w:szCs w:val="24"/>
          <w:lang w:eastAsia="zh-CN"/>
        </w:rPr>
        <w:t xml:space="preserve">г. Евпатория, </w:t>
      </w:r>
      <w:r w:rsidR="00D15DB2" w:rsidRPr="00D15DB2">
        <w:rPr>
          <w:rFonts w:eastAsia="Times New Roman" w:cs="Times New Roman"/>
          <w:sz w:val="24"/>
          <w:szCs w:val="24"/>
          <w:lang w:eastAsia="zh-CN"/>
        </w:rPr>
        <w:t xml:space="preserve">ул. Средняя, </w:t>
      </w:r>
      <w:r w:rsidR="00F909B8" w:rsidRPr="00F909B8">
        <w:rPr>
          <w:rFonts w:eastAsia="Times New Roman" w:cs="Times New Roman"/>
          <w:sz w:val="24"/>
          <w:szCs w:val="24"/>
          <w:lang w:eastAsia="zh-CN"/>
        </w:rPr>
        <w:t>д. 38/1-7</w:t>
      </w:r>
      <w:r>
        <w:rPr>
          <w:rFonts w:eastAsia="Times New Roman" w:cs="Times New Roman"/>
          <w:sz w:val="24"/>
          <w:szCs w:val="24"/>
          <w:lang w:eastAsia="zh-CN"/>
        </w:rPr>
        <w:t>, в качестве его правообладателя, владеющего данным объектом недвижимости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 на праве собственности, выявлен</w:t>
      </w:r>
      <w:r w:rsidR="00D15DB2">
        <w:rPr>
          <w:rFonts w:eastAsia="Times New Roman" w:cs="Times New Roman"/>
          <w:sz w:val="24"/>
          <w:szCs w:val="24"/>
          <w:lang w:eastAsia="zh-CN"/>
        </w:rPr>
        <w:t xml:space="preserve"> ООО «</w:t>
      </w:r>
      <w:r w:rsidR="00F909B8">
        <w:rPr>
          <w:rFonts w:eastAsia="Times New Roman" w:cs="Times New Roman"/>
          <w:sz w:val="24"/>
          <w:szCs w:val="24"/>
          <w:lang w:eastAsia="zh-CN"/>
        </w:rPr>
        <w:t>Радон</w:t>
      </w:r>
      <w:r w:rsidR="00D15DB2">
        <w:rPr>
          <w:rFonts w:eastAsia="Times New Roman" w:cs="Times New Roman"/>
          <w:sz w:val="24"/>
          <w:szCs w:val="24"/>
          <w:lang w:eastAsia="zh-CN"/>
        </w:rPr>
        <w:t xml:space="preserve">» ОГРН </w:t>
      </w:r>
      <w:r w:rsidR="00F909B8" w:rsidRPr="00F909B8">
        <w:rPr>
          <w:rFonts w:eastAsia="Times New Roman" w:cs="Times New Roman"/>
          <w:sz w:val="24"/>
          <w:szCs w:val="24"/>
          <w:lang w:eastAsia="zh-CN"/>
        </w:rPr>
        <w:t>1159102015874</w:t>
      </w:r>
      <w:r w:rsidR="00D15DB2">
        <w:rPr>
          <w:rFonts w:eastAsia="Times New Roman" w:cs="Times New Roman"/>
          <w:sz w:val="24"/>
          <w:szCs w:val="24"/>
          <w:lang w:eastAsia="zh-CN"/>
        </w:rPr>
        <w:t xml:space="preserve"> ИНН/КПП </w:t>
      </w:r>
      <w:r w:rsidR="00F909B8" w:rsidRPr="00F909B8">
        <w:rPr>
          <w:rFonts w:eastAsia="Times New Roman" w:cs="Times New Roman"/>
          <w:sz w:val="24"/>
          <w:szCs w:val="24"/>
          <w:lang w:eastAsia="zh-CN"/>
        </w:rPr>
        <w:t>9110008224</w:t>
      </w:r>
      <w:r w:rsidR="00D15DB2">
        <w:rPr>
          <w:rFonts w:eastAsia="Times New Roman" w:cs="Times New Roman"/>
          <w:sz w:val="24"/>
          <w:szCs w:val="24"/>
          <w:lang w:eastAsia="zh-CN"/>
        </w:rPr>
        <w:t>/</w:t>
      </w:r>
      <w:r w:rsidR="00F909B8" w:rsidRPr="00F909B8">
        <w:rPr>
          <w:rFonts w:eastAsia="Times New Roman" w:cs="Times New Roman"/>
          <w:sz w:val="24"/>
          <w:szCs w:val="24"/>
          <w:lang w:eastAsia="zh-CN"/>
        </w:rPr>
        <w:t>911001001</w:t>
      </w:r>
      <w:r w:rsidR="00D15DB2">
        <w:rPr>
          <w:rFonts w:eastAsia="Times New Roman" w:cs="Times New Roman"/>
          <w:sz w:val="24"/>
          <w:szCs w:val="24"/>
          <w:lang w:eastAsia="zh-CN"/>
        </w:rPr>
        <w:t>, юридический адрес</w:t>
      </w:r>
      <w:r>
        <w:rPr>
          <w:rFonts w:eastAsia="Times New Roman" w:cs="Times New Roman"/>
          <w:sz w:val="24"/>
          <w:szCs w:val="24"/>
          <w:lang w:eastAsia="zh-CN"/>
        </w:rPr>
        <w:t>:</w:t>
      </w:r>
      <w:r w:rsidR="004A3A9D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D15DB2" w:rsidRPr="00D15DB2">
        <w:rPr>
          <w:rFonts w:eastAsia="Times New Roman" w:cs="Times New Roman"/>
          <w:sz w:val="24"/>
          <w:szCs w:val="24"/>
          <w:lang w:eastAsia="zh-CN"/>
        </w:rPr>
        <w:t>Республика Крым, г</w:t>
      </w:r>
      <w:r w:rsidR="00D15DB2">
        <w:rPr>
          <w:rFonts w:eastAsia="Times New Roman" w:cs="Times New Roman"/>
          <w:sz w:val="24"/>
          <w:szCs w:val="24"/>
          <w:lang w:eastAsia="zh-CN"/>
        </w:rPr>
        <w:t>.</w:t>
      </w:r>
      <w:r w:rsidR="00D15DB2" w:rsidRPr="00D15DB2">
        <w:rPr>
          <w:rFonts w:eastAsia="Times New Roman" w:cs="Times New Roman"/>
          <w:sz w:val="24"/>
          <w:szCs w:val="24"/>
          <w:lang w:eastAsia="zh-CN"/>
        </w:rPr>
        <w:t xml:space="preserve"> Евпатория</w:t>
      </w:r>
      <w:r w:rsidR="00F909B8">
        <w:rPr>
          <w:rFonts w:eastAsia="Times New Roman" w:cs="Times New Roman"/>
          <w:sz w:val="24"/>
          <w:szCs w:val="24"/>
          <w:lang w:eastAsia="zh-CN"/>
        </w:rPr>
        <w:t>, ул. Караимская</w:t>
      </w:r>
      <w:r w:rsidR="00F909B8" w:rsidRPr="00F909B8">
        <w:rPr>
          <w:rFonts w:eastAsia="Times New Roman" w:cs="Times New Roman"/>
          <w:sz w:val="24"/>
          <w:szCs w:val="24"/>
          <w:lang w:eastAsia="zh-CN"/>
        </w:rPr>
        <w:t>, д. 87/34, офис 1</w:t>
      </w:r>
      <w:r w:rsidR="00C65616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F909B8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r w:rsidR="00F909B8">
        <w:rPr>
          <w:rFonts w:eastAsia="Times New Roman" w:cs="Times New Roman"/>
          <w:sz w:val="24"/>
          <w:szCs w:val="24"/>
          <w:lang w:eastAsia="zh-CN"/>
        </w:rPr>
        <w:t>ООО «Радон»</w:t>
      </w:r>
      <w:r>
        <w:rPr>
          <w:rFonts w:eastAsia="Times New Roman" w:cs="Times New Roman"/>
          <w:sz w:val="24"/>
          <w:szCs w:val="24"/>
          <w:lang w:eastAsia="zh-CN"/>
        </w:rPr>
        <w:t xml:space="preserve"> на указанный</w:t>
      </w:r>
      <w:r w:rsidR="00EC02C3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>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</w:t>
      </w:r>
      <w:r w:rsidR="00F909B8">
        <w:rPr>
          <w:rFonts w:eastAsia="Times New Roman" w:cs="Times New Roman"/>
          <w:sz w:val="24"/>
          <w:szCs w:val="24"/>
          <w:lang w:eastAsia="zh-CN"/>
        </w:rPr>
        <w:t xml:space="preserve">Акт приема-передачи объекта от 09.12.1990 г. и договор купли-продажи, согласовано с Евпаторийским горисполкомом 09.12.1990 г., распоряжение № ЗбЗп-р от 04.12.1998 г. о </w:t>
      </w:r>
      <w:r w:rsidR="00F909B8" w:rsidRPr="00F909B8">
        <w:rPr>
          <w:rFonts w:eastAsia="Times New Roman" w:cs="Times New Roman"/>
          <w:sz w:val="24"/>
          <w:szCs w:val="24"/>
          <w:lang w:eastAsia="zh-CN"/>
        </w:rPr>
        <w:t>реорганизации предприятия</w:t>
      </w:r>
      <w:r>
        <w:rPr>
          <w:rFonts w:eastAsia="Times New Roman" w:cs="Times New Roman"/>
          <w:sz w:val="24"/>
          <w:szCs w:val="24"/>
          <w:lang w:eastAsia="zh-CN"/>
        </w:rPr>
        <w:t>)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3. Указанный в пункте 1 настоящего по</w:t>
      </w:r>
      <w:r w:rsidR="00103A92">
        <w:rPr>
          <w:rFonts w:eastAsia="Times New Roman" w:cs="Times New Roman"/>
          <w:sz w:val="24"/>
          <w:szCs w:val="24"/>
          <w:lang w:eastAsia="zh-CN"/>
        </w:rPr>
        <w:t>становления объект недвижимости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от </w:t>
      </w:r>
      <w:r w:rsidR="007F76E1">
        <w:rPr>
          <w:rFonts w:eastAsia="Times New Roman" w:cs="Times New Roman"/>
          <w:sz w:val="24"/>
          <w:szCs w:val="24"/>
          <w:lang w:eastAsia="zh-CN"/>
        </w:rPr>
        <w:t>20.0</w:t>
      </w:r>
      <w:r w:rsidR="00D15DB2">
        <w:rPr>
          <w:rFonts w:eastAsia="Times New Roman" w:cs="Times New Roman"/>
          <w:sz w:val="24"/>
          <w:szCs w:val="24"/>
          <w:lang w:eastAsia="zh-CN"/>
        </w:rPr>
        <w:t>6</w:t>
      </w:r>
      <w:r w:rsidR="0008092F">
        <w:rPr>
          <w:rFonts w:eastAsia="Times New Roman" w:cs="Times New Roman"/>
          <w:sz w:val="24"/>
          <w:szCs w:val="24"/>
          <w:lang w:eastAsia="zh-CN"/>
        </w:rPr>
        <w:t>.2024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103A92" w:rsidRPr="00103A92" w:rsidRDefault="00103A92" w:rsidP="00103A9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103A92">
        <w:rPr>
          <w:rFonts w:eastAsia="Times New Roman" w:cs="Times New Roman"/>
          <w:sz w:val="24"/>
          <w:szCs w:val="24"/>
          <w:lang w:eastAsia="zh-CN"/>
        </w:rP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E64F8F" w:rsidRDefault="00F9626D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DF3CEB" w:rsidRDefault="00DF3CEB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</w:p>
    <w:p w:rsidR="00AE6BB6" w:rsidRPr="00DF3CEB" w:rsidRDefault="00AE6BB6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</w:p>
    <w:p w:rsidR="000240B4" w:rsidRPr="000240B4" w:rsidRDefault="000240B4" w:rsidP="000240B4">
      <w:pPr>
        <w:tabs>
          <w:tab w:val="left" w:pos="0"/>
        </w:tabs>
        <w:suppressAutoHyphens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0240B4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BC249B" w:rsidRPr="00AE6BB6" w:rsidRDefault="000240B4" w:rsidP="00AE6BB6">
      <w:pPr>
        <w:tabs>
          <w:tab w:val="left" w:pos="0"/>
        </w:tabs>
        <w:suppressAutoHyphens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0240B4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А.Ю. Юрьев</w:t>
      </w:r>
    </w:p>
    <w:p w:rsidR="001007D7" w:rsidRPr="00F9626D" w:rsidRDefault="001007D7" w:rsidP="00E64F8F">
      <w:pPr>
        <w:suppressAutoHyphens/>
        <w:spacing w:after="240"/>
        <w:ind w:right="-147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sectPr w:rsidR="001007D7" w:rsidRPr="00F9626D" w:rsidSect="00E64F8F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47"/>
    <w:rsid w:val="000240B4"/>
    <w:rsid w:val="0008092F"/>
    <w:rsid w:val="001007D7"/>
    <w:rsid w:val="00103A92"/>
    <w:rsid w:val="003D0159"/>
    <w:rsid w:val="003F3948"/>
    <w:rsid w:val="004A3A9D"/>
    <w:rsid w:val="0050331B"/>
    <w:rsid w:val="005222DC"/>
    <w:rsid w:val="00652D38"/>
    <w:rsid w:val="00686075"/>
    <w:rsid w:val="006C0B77"/>
    <w:rsid w:val="006C26F5"/>
    <w:rsid w:val="007832BD"/>
    <w:rsid w:val="007F76E1"/>
    <w:rsid w:val="00805749"/>
    <w:rsid w:val="008242FF"/>
    <w:rsid w:val="008673D6"/>
    <w:rsid w:val="00870751"/>
    <w:rsid w:val="008A2100"/>
    <w:rsid w:val="00922C48"/>
    <w:rsid w:val="00AE6BB6"/>
    <w:rsid w:val="00B51347"/>
    <w:rsid w:val="00B67EA8"/>
    <w:rsid w:val="00B915B7"/>
    <w:rsid w:val="00BC249B"/>
    <w:rsid w:val="00C14DB6"/>
    <w:rsid w:val="00C65616"/>
    <w:rsid w:val="00D15DB2"/>
    <w:rsid w:val="00D9393B"/>
    <w:rsid w:val="00DF3CEB"/>
    <w:rsid w:val="00E64F8F"/>
    <w:rsid w:val="00E701BC"/>
    <w:rsid w:val="00EA59DF"/>
    <w:rsid w:val="00EC02C3"/>
    <w:rsid w:val="00EC61F6"/>
    <w:rsid w:val="00EE212A"/>
    <w:rsid w:val="00EE4070"/>
    <w:rsid w:val="00F12C76"/>
    <w:rsid w:val="00F909B8"/>
    <w:rsid w:val="00F9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91B46-6781-4F07-9F25-1ECDA986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6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46</cp:revision>
  <dcterms:created xsi:type="dcterms:W3CDTF">2023-11-14T09:17:00Z</dcterms:created>
  <dcterms:modified xsi:type="dcterms:W3CDTF">2024-06-21T07:23:00Z</dcterms:modified>
</cp:coreProperties>
</file>